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04" w:rsidRDefault="00381704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04" w:rsidRDefault="00381704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Pictures\2021-07-12\титул  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7-12\титул  поряд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04" w:rsidRDefault="00381704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1704" w:rsidRDefault="00381704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968" w:rsidRPr="008804BF" w:rsidRDefault="00EA6968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lastRenderedPageBreak/>
        <w:t xml:space="preserve">1.4. Дополнительное образование учащихся организуется на принципах </w:t>
      </w:r>
      <w:proofErr w:type="spellStart"/>
      <w:r w:rsidRPr="008804BF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8804BF">
        <w:rPr>
          <w:rFonts w:ascii="Times New Roman" w:hAnsi="Times New Roman" w:cs="Times New Roman"/>
          <w:sz w:val="24"/>
          <w:szCs w:val="24"/>
        </w:rPr>
        <w:t>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учащегося.</w:t>
      </w:r>
    </w:p>
    <w:p w:rsidR="00EA6968" w:rsidRPr="008804BF" w:rsidRDefault="00EA6968" w:rsidP="008804B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968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804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6968" w:rsidRPr="008804BF">
        <w:rPr>
          <w:rFonts w:ascii="Times New Roman" w:hAnsi="Times New Roman" w:cs="Times New Roman"/>
          <w:b/>
          <w:sz w:val="24"/>
          <w:szCs w:val="24"/>
        </w:rPr>
        <w:t>Организация деятельности</w:t>
      </w:r>
    </w:p>
    <w:p w:rsidR="00EA6968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Организация деятельности дополнительного образования, формирование системы дополнительного образования осуществляется на основе проводимых в </w:t>
      </w:r>
      <w:r w:rsidR="002962E6" w:rsidRPr="008804BF">
        <w:rPr>
          <w:rFonts w:ascii="Times New Roman" w:hAnsi="Times New Roman" w:cs="Times New Roman"/>
          <w:sz w:val="24"/>
          <w:szCs w:val="24"/>
        </w:rPr>
        <w:t>образовательном</w:t>
      </w:r>
      <w:r w:rsidR="002962E6" w:rsidRPr="008804BF">
        <w:rPr>
          <w:rFonts w:ascii="Times New Roman" w:hAnsi="Times New Roman" w:cs="Times New Roman"/>
          <w:sz w:val="24"/>
          <w:szCs w:val="24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EA6968" w:rsidRPr="008804BF">
        <w:rPr>
          <w:rFonts w:ascii="Times New Roman" w:hAnsi="Times New Roman" w:cs="Times New Roman"/>
          <w:sz w:val="24"/>
          <w:szCs w:val="24"/>
        </w:rPr>
        <w:t>исследований потребностей и интересов учащихся и их родителей (законных представителей).</w:t>
      </w:r>
    </w:p>
    <w:p w:rsidR="00EA6968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. Расписание занятий объединений дополнительного образования составляется с учётом возрастных особенностей учащихся и установленных санитарно-гигиенических норм, утверждается директором школы. Перенос занятий или изменение расписания производится только с разрешения администрации </w:t>
      </w:r>
      <w:r w:rsidR="002962E6" w:rsidRPr="008804BF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2962E6" w:rsidRPr="008804BF">
        <w:rPr>
          <w:rFonts w:ascii="Times New Roman" w:hAnsi="Times New Roman" w:cs="Times New Roman"/>
          <w:sz w:val="24"/>
          <w:szCs w:val="24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</w:rPr>
        <w:t>учреждения</w:t>
      </w:r>
      <w:r w:rsidR="00EA6968" w:rsidRPr="008804BF">
        <w:rPr>
          <w:rFonts w:ascii="Times New Roman" w:hAnsi="Times New Roman" w:cs="Times New Roman"/>
          <w:sz w:val="24"/>
          <w:szCs w:val="24"/>
        </w:rPr>
        <w:t>. В период школьных каникул занятия могут проводиться по специальному расписанию.</w:t>
      </w:r>
    </w:p>
    <w:p w:rsidR="00EA6968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A6968" w:rsidRPr="008804BF">
        <w:rPr>
          <w:rFonts w:ascii="Times New Roman" w:hAnsi="Times New Roman" w:cs="Times New Roman"/>
          <w:sz w:val="24"/>
          <w:szCs w:val="24"/>
        </w:rPr>
        <w:t>. Деятельность педагогов дополнительного образования определяется соответствующими должностными инструкциями.</w:t>
      </w:r>
    </w:p>
    <w:p w:rsidR="00EA6968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A6968" w:rsidRPr="008804BF">
        <w:rPr>
          <w:rFonts w:ascii="Times New Roman" w:hAnsi="Times New Roman" w:cs="Times New Roman"/>
          <w:sz w:val="24"/>
          <w:szCs w:val="24"/>
        </w:rPr>
        <w:t>. Для организации дополнительного образования используются школьные учебные кабинеты, актовый зал, спортивный зал, другие помещения.</w:t>
      </w:r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EA6968" w:rsidRPr="008804BF">
        <w:rPr>
          <w:rFonts w:ascii="Times New Roman" w:hAnsi="Times New Roman" w:cs="Times New Roman"/>
          <w:sz w:val="24"/>
          <w:szCs w:val="24"/>
        </w:rPr>
        <w:t>. Дополнительное образование предоставляется учащимся на бесплатной основе.</w:t>
      </w:r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5B5E5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2962E6" w:rsidRPr="008804BF">
        <w:rPr>
          <w:rFonts w:ascii="Times New Roman" w:hAnsi="Times New Roman" w:cs="Times New Roman"/>
          <w:sz w:val="24"/>
          <w:szCs w:val="24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</w:t>
      </w:r>
      <w:r w:rsidR="002962E6" w:rsidRPr="008804BF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организуе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>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динения), а также индивидуально, </w:t>
      </w:r>
      <w:r w:rsidR="00AD6361" w:rsidRPr="008804BF">
        <w:rPr>
          <w:rFonts w:ascii="Times New Roman" w:hAnsi="Times New Roman" w:cs="Times New Roman"/>
          <w:sz w:val="24"/>
          <w:szCs w:val="24"/>
        </w:rPr>
        <w:t>о</w:t>
      </w:r>
      <w:r w:rsidR="002962E6" w:rsidRPr="008804BF">
        <w:rPr>
          <w:rFonts w:ascii="Times New Roman" w:hAnsi="Times New Roman" w:cs="Times New Roman"/>
          <w:sz w:val="24"/>
          <w:szCs w:val="24"/>
        </w:rPr>
        <w:t>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="00AD6361" w:rsidRPr="008804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0A698D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Допускается сочетание различных форм получения образования и форм </w:t>
      </w:r>
      <w:proofErr w:type="gramStart"/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2962E6" w:rsidRPr="008804B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Формы обучения по дополнительным общеобразовательным программам определяются </w:t>
      </w:r>
      <w:r w:rsidR="000A698D" w:rsidRPr="008804BF">
        <w:rPr>
          <w:rFonts w:ascii="Times New Roman" w:hAnsi="Times New Roman" w:cs="Times New Roman"/>
          <w:sz w:val="24"/>
          <w:szCs w:val="24"/>
          <w:lang w:eastAsia="ru-RU"/>
        </w:rPr>
        <w:t>образовательным учреждением, осуществляющим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</w:t>
      </w:r>
      <w:r w:rsidR="000A698D" w:rsidRPr="008804BF">
        <w:rPr>
          <w:rFonts w:ascii="Times New Roman" w:hAnsi="Times New Roman" w:cs="Times New Roman"/>
          <w:sz w:val="24"/>
          <w:szCs w:val="24"/>
          <w:lang w:eastAsia="ru-RU"/>
        </w:rPr>
        <w:t>ю деятельность, самостоятельно.</w:t>
      </w:r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2962E6" w:rsidRPr="008804BF" w:rsidRDefault="002962E6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04BF">
        <w:rPr>
          <w:rFonts w:ascii="Times New Roman" w:hAnsi="Times New Roman" w:cs="Times New Roman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Дополнительные</w:t>
      </w:r>
      <w:proofErr w:type="gramEnd"/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общеобразовательные программы реализуются </w:t>
      </w:r>
      <w:r w:rsidR="000A698D" w:rsidRPr="008804BF">
        <w:rPr>
          <w:rFonts w:ascii="Times New Roman" w:hAnsi="Times New Roman" w:cs="Times New Roman"/>
          <w:sz w:val="24"/>
          <w:szCs w:val="24"/>
          <w:lang w:eastAsia="ru-RU"/>
        </w:rPr>
        <w:t>образовательным учреждением, осуществляющим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деятельность, как самостоятельно, так и посредством сетевых форм их реализации.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r:id="rId6" w:anchor="block_1000" w:history="1">
        <w:r w:rsidR="002962E6" w:rsidRPr="008804BF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2962E6" w:rsidRPr="008804BF">
        <w:rPr>
          <w:rFonts w:ascii="Times New Roman" w:hAnsi="Times New Roman" w:cs="Times New Roman"/>
          <w:sz w:val="24"/>
          <w:szCs w:val="24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0A698D" w:rsidRPr="008804BF">
        <w:rPr>
          <w:rFonts w:ascii="Times New Roman" w:hAnsi="Times New Roman" w:cs="Times New Roman"/>
          <w:sz w:val="24"/>
          <w:szCs w:val="24"/>
        </w:rPr>
        <w:t>зации образовательных программ.</w:t>
      </w:r>
    </w:p>
    <w:p w:rsidR="000A698D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дополнительных общеобразовательных программ </w:t>
      </w:r>
      <w:r w:rsidR="00AD6361" w:rsidRPr="008804BF">
        <w:rPr>
          <w:rFonts w:ascii="Times New Roman" w:hAnsi="Times New Roman" w:cs="Times New Roman"/>
          <w:sz w:val="24"/>
          <w:szCs w:val="24"/>
          <w:lang w:eastAsia="ru-RU"/>
        </w:rPr>
        <w:t>образовательным учреждением, осуществляющим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</w:t>
      </w:r>
      <w:proofErr w:type="gramStart"/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>технологий</w:t>
      </w:r>
      <w:r w:rsidR="002962E6" w:rsidRPr="008804B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AD6361" w:rsidRPr="008804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6361" w:rsidRPr="00880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2962E6" w:rsidRPr="008804BF">
        <w:rPr>
          <w:rFonts w:ascii="Times New Roman" w:eastAsia="Times New Roman" w:hAnsi="Times New Roman" w:cs="Times New Roman"/>
          <w:color w:val="5B5E5F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</w:t>
      </w:r>
      <w:hyperlink r:id="rId7" w:history="1">
        <w:r w:rsidR="002962E6" w:rsidRPr="008804BF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2962E6" w:rsidRPr="008804BF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</w:t>
      </w:r>
      <w:r w:rsidR="000A698D" w:rsidRPr="008804B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2962E6" w:rsidRPr="008804BF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</w:t>
      </w:r>
      <w:proofErr w:type="gramStart"/>
      <w:r w:rsidR="002962E6" w:rsidRPr="008804BF">
        <w:rPr>
          <w:rFonts w:ascii="Times New Roman" w:hAnsi="Times New Roman" w:cs="Times New Roman"/>
          <w:sz w:val="24"/>
          <w:szCs w:val="24"/>
        </w:rPr>
        <w:t>деятельность</w:t>
      </w:r>
      <w:r w:rsidR="002962E6" w:rsidRPr="008804BF">
        <w:rPr>
          <w:rFonts w:ascii="Times New Roman" w:eastAsia="Times New Roman" w:hAnsi="Times New Roman" w:cs="Times New Roman"/>
          <w:color w:val="5B5E5F"/>
          <w:sz w:val="24"/>
          <w:szCs w:val="24"/>
          <w:vertAlign w:val="superscript"/>
          <w:lang w:eastAsia="ru-RU"/>
        </w:rPr>
        <w:t> </w:t>
      </w:r>
      <w:r w:rsidR="002962E6" w:rsidRPr="008804BF">
        <w:rPr>
          <w:rFonts w:ascii="Times New Roman" w:eastAsia="Times New Roman" w:hAnsi="Times New Roman" w:cs="Times New Roman"/>
          <w:color w:val="5B5E5F"/>
          <w:sz w:val="24"/>
          <w:szCs w:val="24"/>
          <w:lang w:eastAsia="ru-RU"/>
        </w:rPr>
        <w:t>.</w:t>
      </w:r>
      <w:proofErr w:type="gramEnd"/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2.15</w:t>
      </w:r>
      <w:r w:rsidR="000A698D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Расписание</w:t>
      </w:r>
      <w:proofErr w:type="gramEnd"/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2962E6" w:rsidRPr="008804BF" w:rsidRDefault="008804BF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2.16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2174B1" w:rsidRPr="002174B1" w:rsidRDefault="008804BF" w:rsidP="008804B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5B5E5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2.17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обучающихся с ограниченными возможностями здоро</w:t>
      </w:r>
      <w:r w:rsidR="000A698D" w:rsidRPr="008804BF">
        <w:rPr>
          <w:rFonts w:ascii="Times New Roman" w:hAnsi="Times New Roman" w:cs="Times New Roman"/>
          <w:sz w:val="24"/>
          <w:szCs w:val="24"/>
          <w:lang w:eastAsia="ru-RU"/>
        </w:rPr>
        <w:t>вья, детей-инвалидов образовательное учреждение организуе</w:t>
      </w:r>
      <w:r w:rsidR="002962E6" w:rsidRPr="008804BF">
        <w:rPr>
          <w:rFonts w:ascii="Times New Roman" w:hAnsi="Times New Roman" w:cs="Times New Roman"/>
          <w:sz w:val="24"/>
          <w:szCs w:val="24"/>
          <w:lang w:eastAsia="ru-RU"/>
        </w:rPr>
        <w:t xml:space="preserve">т образовательный процесс по дополнительным общеобразовательным программам с учетом особенностей психофизического развития </w:t>
      </w:r>
    </w:p>
    <w:p w:rsidR="002174B1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174B1">
        <w:rPr>
          <w:rFonts w:ascii="Times New Roman" w:hAnsi="Times New Roman" w:cs="Times New Roman"/>
          <w:b/>
          <w:sz w:val="24"/>
          <w:szCs w:val="24"/>
        </w:rPr>
        <w:t>.</w:t>
      </w:r>
      <w:r w:rsidR="00EA6968" w:rsidRPr="002174B1">
        <w:rPr>
          <w:rFonts w:ascii="Times New Roman" w:hAnsi="Times New Roman" w:cs="Times New Roman"/>
          <w:b/>
          <w:sz w:val="24"/>
          <w:szCs w:val="24"/>
        </w:rPr>
        <w:t>Организация приёма</w:t>
      </w:r>
    </w:p>
    <w:p w:rsidR="00EA6968" w:rsidRPr="002174B1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Приём учащихся на обучение по дополнительным образовательным программам осуществляется на основе свободного выбора ими образовательной программы и срока её освоения.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Зачисление учащихся в объединение дополнительного образования осуществляется на срок, предусмотренный программой для её реализации.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Отчисление учащихся из объединения дополнительного образования осуществляется по инициативе родителей (законных представителей) или по завершению реализации программы дополнительного образования.</w:t>
      </w:r>
    </w:p>
    <w:p w:rsidR="00EA6968" w:rsidRPr="002174B1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174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6968" w:rsidRPr="002174B1">
        <w:rPr>
          <w:rFonts w:ascii="Times New Roman" w:hAnsi="Times New Roman" w:cs="Times New Roman"/>
          <w:b/>
          <w:sz w:val="24"/>
          <w:szCs w:val="24"/>
        </w:rPr>
        <w:t>Содержание образовательного процесса</w:t>
      </w:r>
    </w:p>
    <w:p w:rsidR="00EA6968" w:rsidRPr="008804BF" w:rsidRDefault="002174B1" w:rsidP="002174B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Содержание дополнительных образовательных программ и сроки их освоения определяются образовательной программой, разработанной и утверждённой </w:t>
      </w:r>
      <w:r w:rsidR="008804BF" w:rsidRPr="008804BF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="00EA6968" w:rsidRPr="008804BF">
        <w:rPr>
          <w:rFonts w:ascii="Times New Roman" w:hAnsi="Times New Roman" w:cs="Times New Roman"/>
          <w:sz w:val="24"/>
          <w:szCs w:val="24"/>
        </w:rPr>
        <w:t>.</w:t>
      </w:r>
    </w:p>
    <w:p w:rsidR="00EA6968" w:rsidRPr="008804BF" w:rsidRDefault="002174B1" w:rsidP="002174B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A6968" w:rsidRPr="008804BF">
        <w:rPr>
          <w:rFonts w:ascii="Times New Roman" w:hAnsi="Times New Roman" w:cs="Times New Roman"/>
          <w:sz w:val="24"/>
          <w:szCs w:val="24"/>
        </w:rPr>
        <w:t>.2. В дополнительном образовании реализуются программы различной</w:t>
      </w:r>
      <w:r w:rsidRPr="002174B1">
        <w:rPr>
          <w:rFonts w:ascii="Times New Roman" w:hAnsi="Times New Roman" w:cs="Times New Roman"/>
          <w:sz w:val="24"/>
          <w:szCs w:val="24"/>
        </w:rPr>
        <w:t xml:space="preserve"> </w:t>
      </w:r>
      <w:r w:rsidR="00EA6968" w:rsidRPr="008804BF">
        <w:rPr>
          <w:rFonts w:ascii="Times New Roman" w:hAnsi="Times New Roman" w:cs="Times New Roman"/>
          <w:sz w:val="24"/>
          <w:szCs w:val="24"/>
        </w:rPr>
        <w:t>направленности: художественной, физкультурно-спортивной, социально-педагогической, естественнонаучной, технической, туристическо-краеведческой и др.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6968" w:rsidRPr="008804BF">
        <w:rPr>
          <w:rFonts w:ascii="Times New Roman" w:hAnsi="Times New Roman" w:cs="Times New Roman"/>
          <w:sz w:val="24"/>
          <w:szCs w:val="24"/>
        </w:rPr>
        <w:t>.3. Содержание программы, формы и методы её реализации, численный и возрастной состав объединения определяется пед</w:t>
      </w:r>
      <w:r w:rsidR="008804BF" w:rsidRPr="008804BF">
        <w:rPr>
          <w:rFonts w:ascii="Times New Roman" w:hAnsi="Times New Roman" w:cs="Times New Roman"/>
          <w:sz w:val="24"/>
          <w:szCs w:val="24"/>
        </w:rPr>
        <w:t>агогом самостоятельно,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968" w:rsidRPr="008804BF">
        <w:rPr>
          <w:rFonts w:ascii="Times New Roman" w:hAnsi="Times New Roman" w:cs="Times New Roman"/>
          <w:sz w:val="24"/>
          <w:szCs w:val="24"/>
        </w:rPr>
        <w:t>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.4. При реализации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может организовывать и проводить массовые мероприятия, создавать необходимые условия для совместного труда и отдыха учащихся, родителей (законных представителей).</w:t>
      </w:r>
    </w:p>
    <w:p w:rsidR="00EA6968" w:rsidRPr="00F2718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174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6968" w:rsidRPr="002174B1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.1. Деятельность дополнительного образования осуществляется на основе годового плана, дополнительных образовательных программ, утверждённых директором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EA6968" w:rsidRPr="008804BF">
        <w:rPr>
          <w:rFonts w:ascii="Times New Roman" w:hAnsi="Times New Roman" w:cs="Times New Roman"/>
          <w:sz w:val="24"/>
          <w:szCs w:val="24"/>
        </w:rPr>
        <w:t>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6968" w:rsidRPr="008804BF">
        <w:rPr>
          <w:rFonts w:ascii="Times New Roman" w:hAnsi="Times New Roman" w:cs="Times New Roman"/>
          <w:sz w:val="24"/>
          <w:szCs w:val="24"/>
        </w:rPr>
        <w:t>.2. Продолжительность занятий и их количество в неделю определяется дополнительной образовательной программой, а также требованиями СанПиН.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4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отвечает за организацию учебно-воспитательного процесса, систематически ведёт установленную документацию.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4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.4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Деятельность детей осуществляется как в одновозрастных, так и в разновозрастных объединениях.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4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04BF">
        <w:rPr>
          <w:rFonts w:ascii="Times New Roman" w:hAnsi="Times New Roman" w:cs="Times New Roman"/>
          <w:sz w:val="24"/>
          <w:szCs w:val="24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EA6968" w:rsidRPr="008804BF" w:rsidRDefault="002174B1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6968" w:rsidRPr="008804BF">
        <w:rPr>
          <w:rFonts w:ascii="Times New Roman" w:hAnsi="Times New Roman" w:cs="Times New Roman"/>
          <w:sz w:val="24"/>
          <w:szCs w:val="24"/>
        </w:rPr>
        <w:t>.</w:t>
      </w:r>
      <w:r w:rsidRPr="002174B1">
        <w:rPr>
          <w:rFonts w:ascii="Times New Roman" w:hAnsi="Times New Roman" w:cs="Times New Roman"/>
          <w:sz w:val="24"/>
          <w:szCs w:val="24"/>
        </w:rPr>
        <w:t>6</w:t>
      </w:r>
      <w:r w:rsidR="00EA6968" w:rsidRPr="008804BF">
        <w:rPr>
          <w:rFonts w:ascii="Times New Roman" w:hAnsi="Times New Roman" w:cs="Times New Roman"/>
          <w:sz w:val="24"/>
          <w:szCs w:val="24"/>
        </w:rPr>
        <w:t xml:space="preserve"> Каждый учащийся имеет право заниматься в нескольких объединениях, а также изменять направление обучения.</w:t>
      </w:r>
    </w:p>
    <w:p w:rsidR="00EA6968" w:rsidRPr="008804BF" w:rsidRDefault="00EA6968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968" w:rsidRPr="008804BF" w:rsidRDefault="00EA6968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7CD" w:rsidRPr="008804BF" w:rsidRDefault="009337CD" w:rsidP="008804B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37CD" w:rsidRPr="0088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E5B"/>
    <w:multiLevelType w:val="multilevel"/>
    <w:tmpl w:val="ECCCE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A0D8A"/>
    <w:multiLevelType w:val="multilevel"/>
    <w:tmpl w:val="4DB0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9138B"/>
    <w:multiLevelType w:val="hybridMultilevel"/>
    <w:tmpl w:val="D61A57A6"/>
    <w:lvl w:ilvl="0" w:tplc="F9409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2B1C"/>
    <w:multiLevelType w:val="multilevel"/>
    <w:tmpl w:val="2096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A648D"/>
    <w:multiLevelType w:val="multilevel"/>
    <w:tmpl w:val="9B68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D291D"/>
    <w:multiLevelType w:val="multilevel"/>
    <w:tmpl w:val="00C02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A515C"/>
    <w:multiLevelType w:val="multilevel"/>
    <w:tmpl w:val="EC228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3356B"/>
    <w:multiLevelType w:val="multilevel"/>
    <w:tmpl w:val="10F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17242"/>
    <w:multiLevelType w:val="multilevel"/>
    <w:tmpl w:val="367C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630F0"/>
    <w:multiLevelType w:val="multilevel"/>
    <w:tmpl w:val="35903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F23A3"/>
    <w:multiLevelType w:val="multilevel"/>
    <w:tmpl w:val="B9C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25EDC"/>
    <w:multiLevelType w:val="multilevel"/>
    <w:tmpl w:val="BF88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B11584"/>
    <w:multiLevelType w:val="multilevel"/>
    <w:tmpl w:val="20BC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FB0D1F"/>
    <w:multiLevelType w:val="multilevel"/>
    <w:tmpl w:val="42A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12B94"/>
    <w:multiLevelType w:val="multilevel"/>
    <w:tmpl w:val="F00A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A"/>
    <w:rsid w:val="0007427A"/>
    <w:rsid w:val="000A698D"/>
    <w:rsid w:val="002174B1"/>
    <w:rsid w:val="002962E6"/>
    <w:rsid w:val="00381704"/>
    <w:rsid w:val="00813248"/>
    <w:rsid w:val="008804BF"/>
    <w:rsid w:val="009337CD"/>
    <w:rsid w:val="00A775D4"/>
    <w:rsid w:val="00AD6361"/>
    <w:rsid w:val="00B762CE"/>
    <w:rsid w:val="00EA6968"/>
    <w:rsid w:val="00F2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0F71-C77F-4BBC-864D-0938BCB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62E6"/>
    <w:pPr>
      <w:spacing w:after="0" w:line="240" w:lineRule="auto"/>
    </w:pPr>
  </w:style>
  <w:style w:type="table" w:styleId="a5">
    <w:name w:val="Table Grid"/>
    <w:basedOn w:val="a1"/>
    <w:uiPriority w:val="59"/>
    <w:rsid w:val="00F271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27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1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770012/53f89421bbdaf741eb2d1ecc4ddb4c3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2021-07-12T10:29:00Z</cp:lastPrinted>
  <dcterms:created xsi:type="dcterms:W3CDTF">2021-07-12T10:29:00Z</dcterms:created>
  <dcterms:modified xsi:type="dcterms:W3CDTF">2021-07-12T10:36:00Z</dcterms:modified>
</cp:coreProperties>
</file>