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AA" w:rsidRPr="008360AA" w:rsidRDefault="008360AA" w:rsidP="008360AA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8360AA"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Награды и достижения в конкурсах разного уровня </w:t>
      </w:r>
    </w:p>
    <w:p w:rsidR="008360AA" w:rsidRPr="008360AA" w:rsidRDefault="008360AA" w:rsidP="008360AA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</w:rPr>
      </w:pPr>
      <w:r w:rsidRPr="008360AA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</w:rPr>
        <w:t xml:space="preserve">Региональный конкурс </w:t>
      </w:r>
    </w:p>
    <w:p w:rsidR="008360AA" w:rsidRPr="008360AA" w:rsidRDefault="008360AA" w:rsidP="008360AA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</w:rPr>
      </w:pPr>
      <w:r w:rsidRPr="008360AA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</w:rPr>
        <w:t>1.</w:t>
      </w:r>
      <w:r w:rsidRPr="008360AA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</w:rPr>
        <w:tab/>
        <w:t>Конкурс «Ступени к профессии» 1 место –</w:t>
      </w:r>
      <w:r w:rsidRPr="008360AA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</w:rPr>
        <w:t>победа</w:t>
      </w:r>
      <w:r w:rsidRPr="008360AA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</w:rPr>
        <w:t xml:space="preserve">   </w:t>
      </w:r>
    </w:p>
    <w:p w:rsidR="008360AA" w:rsidRPr="008360AA" w:rsidRDefault="008360AA" w:rsidP="008360AA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</w:rPr>
      </w:pPr>
      <w:r w:rsidRPr="008360AA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</w:rPr>
        <w:t xml:space="preserve">Городской конкурс </w:t>
      </w:r>
    </w:p>
    <w:p w:rsidR="008360AA" w:rsidRPr="008360AA" w:rsidRDefault="008360AA" w:rsidP="008360AA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</w:rPr>
      </w:pPr>
      <w:r w:rsidRPr="008360AA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</w:rPr>
        <w:t>1.</w:t>
      </w:r>
      <w:r w:rsidRPr="008360AA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</w:rPr>
        <w:tab/>
        <w:t xml:space="preserve">«Чудотворчество» - номинации -2 чел.; </w:t>
      </w:r>
      <w:r w:rsidRPr="008360AA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</w:rPr>
        <w:t xml:space="preserve">победа </w:t>
      </w:r>
    </w:p>
    <w:p w:rsidR="008360AA" w:rsidRPr="008360AA" w:rsidRDefault="008360AA" w:rsidP="008360AA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</w:rPr>
      </w:pPr>
      <w:r w:rsidRPr="008360AA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</w:rPr>
        <w:t>1.</w:t>
      </w:r>
      <w:r w:rsidRPr="008360AA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</w:rPr>
        <w:tab/>
        <w:t>П</w:t>
      </w:r>
      <w:r w:rsidRPr="008360AA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</w:rPr>
        <w:t>резидентские состязания;</w:t>
      </w:r>
      <w:r w:rsidRPr="008360AA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</w:rPr>
        <w:t xml:space="preserve"> участие </w:t>
      </w:r>
    </w:p>
    <w:p w:rsidR="008360AA" w:rsidRPr="008360AA" w:rsidRDefault="008360AA" w:rsidP="008360AA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</w:rPr>
      </w:pPr>
      <w:r w:rsidRPr="008360AA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</w:rPr>
        <w:t>2.</w:t>
      </w:r>
      <w:r w:rsidRPr="008360AA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</w:rPr>
        <w:tab/>
        <w:t xml:space="preserve">«Педагогический дебют» -1 чел. </w:t>
      </w:r>
      <w:r w:rsidRPr="008360AA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</w:rPr>
        <w:t xml:space="preserve">участие </w:t>
      </w:r>
    </w:p>
    <w:p w:rsidR="008360AA" w:rsidRPr="008360AA" w:rsidRDefault="008360AA" w:rsidP="008360AA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</w:rPr>
      </w:pPr>
    </w:p>
    <w:p w:rsidR="008360AA" w:rsidRPr="008360AA" w:rsidRDefault="008360AA" w:rsidP="008360AA">
      <w:pPr>
        <w:snapToGrid w:val="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8360AA">
        <w:rPr>
          <w:rFonts w:ascii="Times New Roman" w:eastAsia="Calibri" w:hAnsi="Times New Roman" w:cs="Times New Roman"/>
          <w:b/>
          <w:kern w:val="0"/>
          <w:sz w:val="24"/>
          <w:szCs w:val="24"/>
        </w:rPr>
        <w:t>Участие  на  региональном в конкурсах   уровне:</w:t>
      </w:r>
    </w:p>
    <w:p w:rsidR="008360AA" w:rsidRPr="008360AA" w:rsidRDefault="008360AA" w:rsidP="008360AA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360AA">
        <w:rPr>
          <w:rFonts w:ascii="Times New Roman" w:eastAsia="Calibri" w:hAnsi="Times New Roman" w:cs="Times New Roman"/>
          <w:kern w:val="0"/>
          <w:sz w:val="24"/>
          <w:szCs w:val="24"/>
        </w:rPr>
        <w:t>1.</w:t>
      </w:r>
      <w:r w:rsidRPr="008360AA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8360AA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Участие </w:t>
      </w:r>
      <w:r w:rsidRPr="008360AA">
        <w:rPr>
          <w:rFonts w:ascii="Times New Roman" w:eastAsia="Calibri" w:hAnsi="Times New Roman" w:cs="Times New Roman"/>
          <w:kern w:val="0"/>
          <w:sz w:val="24"/>
          <w:szCs w:val="24"/>
        </w:rPr>
        <w:t xml:space="preserve"> в Межрегиональном проекте естественно-научной и технической направленности среди школьников;</w:t>
      </w:r>
    </w:p>
    <w:p w:rsidR="008360AA" w:rsidRPr="008360AA" w:rsidRDefault="008360AA" w:rsidP="008360AA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360AA">
        <w:rPr>
          <w:rFonts w:ascii="Times New Roman" w:eastAsia="Calibri" w:hAnsi="Times New Roman" w:cs="Times New Roman"/>
          <w:kern w:val="0"/>
          <w:sz w:val="24"/>
          <w:szCs w:val="24"/>
        </w:rPr>
        <w:t>2.</w:t>
      </w:r>
      <w:r w:rsidRPr="008360AA">
        <w:rPr>
          <w:rFonts w:ascii="Times New Roman" w:eastAsia="Calibri" w:hAnsi="Times New Roman" w:cs="Times New Roman"/>
          <w:kern w:val="0"/>
          <w:sz w:val="24"/>
          <w:szCs w:val="24"/>
        </w:rPr>
        <w:tab/>
        <w:t>Участие в региональной  акция «Ярмарка здоровья»</w:t>
      </w:r>
    </w:p>
    <w:p w:rsidR="008360AA" w:rsidRPr="008360AA" w:rsidRDefault="008360AA" w:rsidP="008360AA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360AA">
        <w:rPr>
          <w:rFonts w:ascii="Times New Roman" w:eastAsia="Calibri" w:hAnsi="Times New Roman" w:cs="Times New Roman"/>
          <w:kern w:val="0"/>
          <w:sz w:val="24"/>
          <w:szCs w:val="24"/>
        </w:rPr>
        <w:t>Молодежный центр;</w:t>
      </w:r>
    </w:p>
    <w:p w:rsidR="008360AA" w:rsidRPr="008360AA" w:rsidRDefault="008360AA" w:rsidP="008360AA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360AA">
        <w:rPr>
          <w:rFonts w:ascii="Times New Roman" w:eastAsia="Calibri" w:hAnsi="Times New Roman" w:cs="Times New Roman"/>
          <w:kern w:val="0"/>
          <w:sz w:val="24"/>
          <w:szCs w:val="24"/>
        </w:rPr>
        <w:t>3.</w:t>
      </w:r>
      <w:r w:rsidRPr="008360AA">
        <w:rPr>
          <w:rFonts w:ascii="Times New Roman" w:eastAsia="Calibri" w:hAnsi="Times New Roman" w:cs="Times New Roman"/>
          <w:kern w:val="0"/>
          <w:sz w:val="24"/>
          <w:szCs w:val="24"/>
        </w:rPr>
        <w:tab/>
        <w:t>Городские соревнования Лыжня на кубок мэра (проходил «СОК Снежный»);</w:t>
      </w:r>
    </w:p>
    <w:p w:rsidR="008360AA" w:rsidRPr="008360AA" w:rsidRDefault="008360AA" w:rsidP="008360AA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360AA">
        <w:rPr>
          <w:rFonts w:ascii="Times New Roman" w:eastAsia="Calibri" w:hAnsi="Times New Roman" w:cs="Times New Roman"/>
          <w:kern w:val="0"/>
          <w:sz w:val="24"/>
          <w:szCs w:val="24"/>
        </w:rPr>
        <w:t>4.</w:t>
      </w:r>
      <w:r w:rsidRPr="008360AA">
        <w:rPr>
          <w:rFonts w:ascii="Times New Roman" w:eastAsia="Calibri" w:hAnsi="Times New Roman" w:cs="Times New Roman"/>
          <w:kern w:val="0"/>
          <w:sz w:val="24"/>
          <w:szCs w:val="24"/>
        </w:rPr>
        <w:tab/>
        <w:t>В рамках «Недели психологии» мероприятие «День большого диалога» в Инженерной школе;</w:t>
      </w:r>
    </w:p>
    <w:p w:rsidR="008360AA" w:rsidRPr="008360AA" w:rsidRDefault="008360AA" w:rsidP="008360AA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360AA">
        <w:rPr>
          <w:rFonts w:ascii="Times New Roman" w:eastAsia="Calibri" w:hAnsi="Times New Roman" w:cs="Times New Roman"/>
          <w:kern w:val="0"/>
          <w:sz w:val="24"/>
          <w:szCs w:val="24"/>
        </w:rPr>
        <w:t>5.      Всероссийская ярмарка вакансий «Работа России. Время возможностей» в МАУГ «Муниципальный центр»;</w:t>
      </w:r>
    </w:p>
    <w:p w:rsidR="008360AA" w:rsidRPr="008360AA" w:rsidRDefault="008360AA" w:rsidP="008360AA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360AA">
        <w:rPr>
          <w:rFonts w:ascii="Times New Roman" w:eastAsia="Calibri" w:hAnsi="Times New Roman" w:cs="Times New Roman"/>
          <w:kern w:val="0"/>
          <w:sz w:val="24"/>
          <w:szCs w:val="24"/>
        </w:rPr>
        <w:t>6.          Интеллектуальная игра РосКвиз ко Дню Космонавтики от совета сторонников партии «Единая Россия» в библиотеке им. О. Куваева;</w:t>
      </w:r>
    </w:p>
    <w:p w:rsidR="008360AA" w:rsidRPr="008360AA" w:rsidRDefault="008360AA" w:rsidP="008360AA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360AA">
        <w:rPr>
          <w:rFonts w:ascii="Times New Roman" w:eastAsia="Calibri" w:hAnsi="Times New Roman" w:cs="Times New Roman"/>
          <w:kern w:val="0"/>
          <w:sz w:val="24"/>
          <w:szCs w:val="24"/>
        </w:rPr>
        <w:t>7.        Мастер класс-«Графический дизайн» Колледж сервиса и технологий;</w:t>
      </w:r>
    </w:p>
    <w:p w:rsidR="008360AA" w:rsidRPr="008360AA" w:rsidRDefault="008360AA" w:rsidP="008360AA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360AA">
        <w:rPr>
          <w:rFonts w:ascii="Times New Roman" w:eastAsia="Calibri" w:hAnsi="Times New Roman" w:cs="Times New Roman"/>
          <w:kern w:val="0"/>
          <w:sz w:val="24"/>
          <w:szCs w:val="24"/>
        </w:rPr>
        <w:t>8.     Образовательный урок «Как стать астрономом» Магаданский областной краеведческий музей</w:t>
      </w:r>
    </w:p>
    <w:p w:rsidR="008360AA" w:rsidRPr="008360AA" w:rsidRDefault="008360AA" w:rsidP="008360AA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360AA">
        <w:rPr>
          <w:rFonts w:ascii="Times New Roman" w:eastAsia="Calibri" w:hAnsi="Times New Roman" w:cs="Times New Roman"/>
          <w:kern w:val="0"/>
          <w:sz w:val="24"/>
          <w:szCs w:val="24"/>
        </w:rPr>
        <w:t>Мероприятие по профориентации «Ступени к профессии» Молодежный центр;</w:t>
      </w:r>
    </w:p>
    <w:p w:rsidR="008360AA" w:rsidRPr="008360AA" w:rsidRDefault="008360AA" w:rsidP="008360AA">
      <w:pPr>
        <w:snapToGrid w:val="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8360AA" w:rsidRPr="008360AA" w:rsidRDefault="008360AA" w:rsidP="008360AA">
      <w:pPr>
        <w:snapToGrid w:val="0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8360AA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Муниципальный уровень: </w:t>
      </w:r>
    </w:p>
    <w:p w:rsidR="008360AA" w:rsidRPr="008360AA" w:rsidRDefault="008360AA" w:rsidP="008360AA">
      <w:pPr>
        <w:snapToGri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360AA">
        <w:rPr>
          <w:rFonts w:ascii="Times New Roman" w:eastAsia="Calibri" w:hAnsi="Times New Roman" w:cs="Times New Roman"/>
          <w:kern w:val="0"/>
          <w:sz w:val="24"/>
          <w:szCs w:val="24"/>
        </w:rPr>
        <w:t>1.</w:t>
      </w:r>
      <w:r w:rsidRPr="008360AA">
        <w:rPr>
          <w:rFonts w:ascii="Times New Roman" w:eastAsia="Calibri" w:hAnsi="Times New Roman" w:cs="Times New Roman"/>
          <w:kern w:val="0"/>
          <w:sz w:val="24"/>
          <w:szCs w:val="24"/>
        </w:rPr>
        <w:tab/>
        <w:t>Диплом  за II место в открытых городских личностно-командных соревнованиях по военно-спортивному многоборью «Молодая гвардия -апрель 2025 г», посвященных 80-летию Победы в Великой Отечественной войне 1941-1945 г.г.</w:t>
      </w:r>
    </w:p>
    <w:p w:rsidR="008360AA" w:rsidRPr="008360AA" w:rsidRDefault="008360AA" w:rsidP="008360AA">
      <w:pPr>
        <w:snapToGrid w:val="0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8360AA">
        <w:rPr>
          <w:rFonts w:ascii="Times New Roman" w:eastAsia="Calibri" w:hAnsi="Times New Roman" w:cs="Times New Roman"/>
          <w:b/>
          <w:kern w:val="0"/>
          <w:sz w:val="24"/>
          <w:szCs w:val="24"/>
        </w:rPr>
        <w:t>победа в номинации:</w:t>
      </w:r>
    </w:p>
    <w:p w:rsidR="008360AA" w:rsidRPr="008360AA" w:rsidRDefault="008360AA" w:rsidP="008360AA">
      <w:pPr>
        <w:snapToGri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360AA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r w:rsidRPr="008360AA">
        <w:rPr>
          <w:rFonts w:ascii="Times New Roman" w:eastAsia="Calibri" w:hAnsi="Times New Roman" w:cs="Times New Roman"/>
          <w:kern w:val="0"/>
          <w:sz w:val="24"/>
          <w:szCs w:val="24"/>
        </w:rPr>
        <w:t xml:space="preserve">1.V городская конференция «Магистратура Юниоров» (Диплом за лучший доклад)  </w:t>
      </w:r>
    </w:p>
    <w:p w:rsidR="008360AA" w:rsidRPr="008360AA" w:rsidRDefault="008360AA" w:rsidP="008360AA">
      <w:pPr>
        <w:snapToGri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360AA">
        <w:rPr>
          <w:rFonts w:ascii="Times New Roman" w:eastAsia="Calibri" w:hAnsi="Times New Roman" w:cs="Times New Roman"/>
          <w:kern w:val="0"/>
          <w:sz w:val="24"/>
          <w:szCs w:val="24"/>
        </w:rPr>
        <w:t xml:space="preserve">2.Участие в V городской конференции «Магистратура юниоров» 2 участника </w:t>
      </w:r>
    </w:p>
    <w:p w:rsidR="008360AA" w:rsidRPr="008360AA" w:rsidRDefault="008360AA" w:rsidP="008360AA">
      <w:pPr>
        <w:spacing w:after="0"/>
        <w:ind w:left="-567" w:firstLine="425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8360AA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 Всероссийский уровень:</w:t>
      </w:r>
    </w:p>
    <w:p w:rsidR="008360AA" w:rsidRPr="008360AA" w:rsidRDefault="008360AA" w:rsidP="008360AA">
      <w:pPr>
        <w:spacing w:after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360AA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r w:rsidRPr="008360AA">
        <w:rPr>
          <w:rFonts w:ascii="Times New Roman" w:eastAsia="Calibri" w:hAnsi="Times New Roman" w:cs="Times New Roman"/>
          <w:kern w:val="0"/>
          <w:sz w:val="24"/>
          <w:szCs w:val="24"/>
        </w:rPr>
        <w:t>- Участие во Всероссийском этапе конкурса «Живая классика».</w:t>
      </w:r>
    </w:p>
    <w:p w:rsidR="008360AA" w:rsidRPr="008360AA" w:rsidRDefault="008360AA" w:rsidP="008360AA">
      <w:pPr>
        <w:spacing w:after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360AA">
        <w:rPr>
          <w:rFonts w:ascii="Times New Roman" w:eastAsia="Calibri" w:hAnsi="Times New Roman" w:cs="Times New Roman"/>
          <w:kern w:val="0"/>
          <w:sz w:val="24"/>
          <w:szCs w:val="24"/>
        </w:rPr>
        <w:t>- На  Всероссийском уровне    состоялась историческая онлайн-игра «Наша Победа», посвящённая Дню Победы (учитель Ж.Р.Жалсанов).</w:t>
      </w:r>
    </w:p>
    <w:p w:rsidR="008360AA" w:rsidRPr="008360AA" w:rsidRDefault="008360AA" w:rsidP="008360AA">
      <w:p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8360AA">
        <w:rPr>
          <w:rFonts w:ascii="Arial" w:eastAsia="Calibri" w:hAnsi="Arial" w:cs="Arial"/>
          <w:color w:val="000000"/>
          <w:kern w:val="0"/>
          <w:sz w:val="21"/>
          <w:szCs w:val="21"/>
          <w:shd w:val="clear" w:color="auto" w:fill="FFFFFF"/>
        </w:rPr>
        <w:t xml:space="preserve">- </w:t>
      </w:r>
      <w:r w:rsidRPr="008360AA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</w:rPr>
        <w:t>Всероссийский конкурс семейного творчества "Рисуем с детьми Вечный огонь".</w:t>
      </w:r>
      <w:r w:rsidRPr="008360AA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br/>
      </w:r>
      <w:r w:rsidRPr="008360AA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</w:rPr>
        <w:t>Семья ученика 5 А класса Боцу Егора;</w:t>
      </w:r>
    </w:p>
    <w:p w:rsidR="008360AA" w:rsidRPr="008360AA" w:rsidRDefault="008360AA" w:rsidP="008360AA">
      <w:pPr>
        <w:spacing w:after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360AA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</w:rPr>
        <w:t>- В рамках Всероссийской акции "Из Крыма и Севастополя с любовью", приуроченной ко Дню воссоединения Крыма с Российской Федерацией прошёл урок памяти "Возвращение в родную гавань".</w:t>
      </w:r>
      <w:r w:rsidRPr="008360AA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</w:t>
      </w:r>
      <w:r w:rsidRPr="008360AA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</w:rPr>
        <w:t>Обучающимся рассказали факты об истории полуострова Крым, представили личные рассказы людей, которые стали участниками Крымской весны и референдума.</w:t>
      </w:r>
    </w:p>
    <w:p w:rsidR="008360AA" w:rsidRPr="008360AA" w:rsidRDefault="008360AA" w:rsidP="008360AA">
      <w:pPr>
        <w:spacing w:after="0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8360AA">
        <w:rPr>
          <w:rFonts w:ascii="Times New Roman" w:eastAsia="Calibri" w:hAnsi="Times New Roman" w:cs="Times New Roman"/>
          <w:b/>
          <w:kern w:val="0"/>
          <w:sz w:val="24"/>
          <w:szCs w:val="24"/>
        </w:rPr>
        <w:t>Региональный уровень:</w:t>
      </w:r>
    </w:p>
    <w:p w:rsidR="008360AA" w:rsidRPr="008360AA" w:rsidRDefault="008360AA" w:rsidP="008360AA">
      <w:pPr>
        <w:spacing w:after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360AA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-X областная научно-практическая конференция студенческой  и учащейся молодежи «Наука глазами молодых», Диплом победителя </w:t>
      </w:r>
    </w:p>
    <w:p w:rsidR="008360AA" w:rsidRPr="008360AA" w:rsidRDefault="008360AA" w:rsidP="008360AA">
      <w:pPr>
        <w:spacing w:after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360AA">
        <w:rPr>
          <w:rFonts w:ascii="Times New Roman" w:eastAsia="Calibri" w:hAnsi="Times New Roman" w:cs="Times New Roman"/>
          <w:kern w:val="0"/>
          <w:sz w:val="24"/>
          <w:szCs w:val="24"/>
        </w:rPr>
        <w:t>- Конкурс сочинений</w:t>
      </w:r>
      <w:r w:rsidRPr="008360AA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- </w:t>
      </w:r>
      <w:r w:rsidRPr="008360AA">
        <w:rPr>
          <w:rFonts w:ascii="Times New Roman" w:eastAsia="Calibri" w:hAnsi="Times New Roman" w:cs="Times New Roman"/>
          <w:kern w:val="0"/>
          <w:sz w:val="24"/>
          <w:szCs w:val="24"/>
        </w:rPr>
        <w:t xml:space="preserve">Пужливый А, ученик 8 класса А, стал победителем в муниципальном и региональном этапе Всероссийского конкурса сочинений «Без срока давности» на этапе исследовательских работ «Без срока давности» (учитель И.В.Ким). </w:t>
      </w:r>
    </w:p>
    <w:p w:rsidR="008360AA" w:rsidRPr="008360AA" w:rsidRDefault="008360AA" w:rsidP="008360AA">
      <w:pPr>
        <w:spacing w:after="0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8360AA">
        <w:rPr>
          <w:rFonts w:ascii="Times New Roman" w:eastAsia="Calibri" w:hAnsi="Times New Roman" w:cs="Times New Roman"/>
          <w:b/>
          <w:kern w:val="0"/>
          <w:sz w:val="24"/>
          <w:szCs w:val="24"/>
        </w:rPr>
        <w:t>Муниципальный уровень:</w:t>
      </w:r>
    </w:p>
    <w:p w:rsidR="008360AA" w:rsidRPr="008360AA" w:rsidRDefault="008360AA" w:rsidP="008360AA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360AA">
        <w:rPr>
          <w:rFonts w:ascii="Times New Roman" w:eastAsia="Calibri" w:hAnsi="Times New Roman" w:cs="Times New Roman"/>
          <w:kern w:val="0"/>
          <w:sz w:val="24"/>
          <w:szCs w:val="24"/>
        </w:rPr>
        <w:t xml:space="preserve">-Учащиеся 6А класса – Мирзоева Х, 5А класса – Губичан М. – участвовали в конкурсе сочинений о культуре родного края (учителя И.В.Ким, А.П.Пилипонюк).; </w:t>
      </w:r>
    </w:p>
    <w:p w:rsidR="008360AA" w:rsidRPr="008360AA" w:rsidRDefault="008360AA" w:rsidP="008360AA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360AA">
        <w:rPr>
          <w:rFonts w:ascii="Times New Roman" w:eastAsia="Calibri" w:hAnsi="Times New Roman" w:cs="Times New Roman"/>
          <w:kern w:val="0"/>
          <w:sz w:val="24"/>
          <w:szCs w:val="24"/>
        </w:rPr>
        <w:t xml:space="preserve">-Приняли участие в конкурсе сочинений о Великой Отечественной войне «Связь поколений»  учащиеся  5А (Земскова А., Якушев М.), 8А – Пужливый А. занял </w:t>
      </w:r>
      <w:r w:rsidRPr="008360AA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>II</w:t>
      </w:r>
      <w:r w:rsidRPr="008360AA">
        <w:rPr>
          <w:rFonts w:ascii="Times New Roman" w:eastAsia="Calibri" w:hAnsi="Times New Roman" w:cs="Times New Roman"/>
          <w:kern w:val="0"/>
          <w:sz w:val="24"/>
          <w:szCs w:val="24"/>
        </w:rPr>
        <w:t xml:space="preserve"> место (учитель И.В.Ким), Шишпанова К. – ученица 9Б, Ляхин И. – 6А (учитель А.П.Пилипонюк).    </w:t>
      </w:r>
    </w:p>
    <w:p w:rsidR="008360AA" w:rsidRPr="008360AA" w:rsidRDefault="008360AA" w:rsidP="008360AA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360AA">
        <w:rPr>
          <w:rFonts w:ascii="Times New Roman" w:eastAsia="Calibri" w:hAnsi="Times New Roman" w:cs="Times New Roman"/>
          <w:kern w:val="0"/>
          <w:sz w:val="24"/>
          <w:szCs w:val="24"/>
        </w:rPr>
        <w:t>-Учащиеся 10-11 классов школы являются активными участниками Экономического, Географического, Этнографического, Юридического, Исторического диктантов, диктант здоровья, диктант Победы, Всероссийский финансовый зачёт (проходящими на базе СВГУ, библиотеке им.А.С.Пушкина и в школе №7) – учителя Ж.Р.Жалсанов, Ю.А.Кузнецов, А.П.Пилипонюк; Е.Р.Гречушникова, И.В.Ким.</w:t>
      </w:r>
    </w:p>
    <w:p w:rsidR="008360AA" w:rsidRPr="008360AA" w:rsidRDefault="008360AA" w:rsidP="008360AA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360AA">
        <w:rPr>
          <w:rFonts w:ascii="Times New Roman" w:eastAsia="Calibri" w:hAnsi="Times New Roman" w:cs="Times New Roman"/>
          <w:kern w:val="0"/>
          <w:sz w:val="24"/>
          <w:szCs w:val="24"/>
        </w:rPr>
        <w:t xml:space="preserve">-Участвовали в олимпиаде «Избирательное право» 10, 11 кл (учитель Ж.Р.Жалсанов). Участие в лично-командных открытых соревнованиях «Меткий стрелок», по пулевой стрельбе, проводимых МБУДО «МВСТЦ «Подвиг»; </w:t>
      </w:r>
    </w:p>
    <w:p w:rsidR="008360AA" w:rsidRPr="008360AA" w:rsidRDefault="008360AA" w:rsidP="008360AA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360AA">
        <w:rPr>
          <w:rFonts w:ascii="Times New Roman" w:eastAsia="Calibri" w:hAnsi="Times New Roman" w:cs="Times New Roman"/>
          <w:kern w:val="0"/>
          <w:sz w:val="24"/>
          <w:szCs w:val="24"/>
        </w:rPr>
        <w:t xml:space="preserve">-По военно-спортивному многоборью «Молодая гвардия» (учитель М.С.Урусов). В «Кроссе наций» участвовало 7 человек; </w:t>
      </w:r>
    </w:p>
    <w:p w:rsidR="008360AA" w:rsidRPr="008360AA" w:rsidRDefault="008360AA" w:rsidP="008360AA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360AA">
        <w:rPr>
          <w:rFonts w:ascii="Times New Roman" w:eastAsia="Calibri" w:hAnsi="Times New Roman" w:cs="Times New Roman"/>
          <w:kern w:val="0"/>
          <w:sz w:val="24"/>
          <w:szCs w:val="24"/>
        </w:rPr>
        <w:t xml:space="preserve">-Первенство города по баскетболу «Золотая корзина», юноши 8-10 кл. заняли 5 место; в Чемпионате ШБА «КЭС-Баскет» участвовало 8 человек, юноше 8-10 кл. заняли 5 место;  </w:t>
      </w:r>
    </w:p>
    <w:p w:rsidR="008360AA" w:rsidRPr="008360AA" w:rsidRDefault="008360AA" w:rsidP="008360AA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360AA">
        <w:rPr>
          <w:rFonts w:ascii="Times New Roman" w:eastAsia="Calibri" w:hAnsi="Times New Roman" w:cs="Times New Roman"/>
          <w:kern w:val="0"/>
          <w:sz w:val="24"/>
          <w:szCs w:val="24"/>
        </w:rPr>
        <w:t xml:space="preserve">-Принимали участие в первенстве города среди школ «Кожаный мяч»; товарищеская встреча по волейболу среди учащихся школы 18 – 7; </w:t>
      </w:r>
    </w:p>
    <w:p w:rsidR="008360AA" w:rsidRPr="008360AA" w:rsidRDefault="008360AA" w:rsidP="008360AA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360AA">
        <w:rPr>
          <w:rFonts w:ascii="Times New Roman" w:eastAsia="Calibri" w:hAnsi="Times New Roman" w:cs="Times New Roman"/>
          <w:kern w:val="0"/>
          <w:sz w:val="24"/>
          <w:szCs w:val="24"/>
        </w:rPr>
        <w:t xml:space="preserve">-Весёлые страты для 2,3,4 классов; «Кубок наставника» по волейболу – заняли 4 место; </w:t>
      </w:r>
    </w:p>
    <w:p w:rsidR="008360AA" w:rsidRPr="008360AA" w:rsidRDefault="008360AA" w:rsidP="008360AA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360AA">
        <w:rPr>
          <w:rFonts w:ascii="Times New Roman" w:eastAsia="Calibri" w:hAnsi="Times New Roman" w:cs="Times New Roman"/>
          <w:kern w:val="0"/>
          <w:sz w:val="24"/>
          <w:szCs w:val="24"/>
        </w:rPr>
        <w:t>-Кубок городской Думы для учащихся 1-4 кл по лыжам;</w:t>
      </w:r>
    </w:p>
    <w:p w:rsidR="008360AA" w:rsidRPr="008360AA" w:rsidRDefault="008360AA" w:rsidP="008360AA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360AA">
        <w:rPr>
          <w:rFonts w:ascii="Times New Roman" w:eastAsia="Calibri" w:hAnsi="Times New Roman" w:cs="Times New Roman"/>
          <w:kern w:val="0"/>
          <w:sz w:val="24"/>
          <w:szCs w:val="24"/>
        </w:rPr>
        <w:t xml:space="preserve">-Сборная школы приняла участие в легкоатлетической эстафете, посвящённой Дню Победы (учитель Г.Р.Чепелянская). </w:t>
      </w:r>
    </w:p>
    <w:p w:rsidR="008360AA" w:rsidRPr="008360AA" w:rsidRDefault="008360AA" w:rsidP="008360AA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360AA">
        <w:rPr>
          <w:rFonts w:ascii="Times New Roman" w:eastAsia="Calibri" w:hAnsi="Times New Roman" w:cs="Times New Roman"/>
          <w:kern w:val="0"/>
          <w:sz w:val="24"/>
          <w:szCs w:val="24"/>
        </w:rPr>
        <w:t>-Президентские состязания для уч-ся 5кл – 7 место; «Президентские игры» для уч-ся 2010-2011 гр (3 место – настольный теннис; 2 место – волейбол), итоговое место -5;</w:t>
      </w:r>
    </w:p>
    <w:p w:rsidR="008360AA" w:rsidRPr="008360AA" w:rsidRDefault="008360AA" w:rsidP="008360AA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8360AA">
        <w:rPr>
          <w:rFonts w:ascii="Times New Roman" w:eastAsia="Calibri" w:hAnsi="Times New Roman" w:cs="Times New Roman"/>
          <w:kern w:val="0"/>
          <w:sz w:val="24"/>
          <w:szCs w:val="24"/>
        </w:rPr>
        <w:t>-</w:t>
      </w:r>
      <w:r w:rsidRPr="008360AA">
        <w:rPr>
          <w:rFonts w:ascii="Calibri" w:eastAsia="Calibri" w:hAnsi="Calibri" w:cs="Times New Roman"/>
          <w:noProof/>
          <w:kern w:val="0"/>
          <w:lang w:eastAsia="ru-RU"/>
        </w:rPr>
        <w:t xml:space="preserve"> </w:t>
      </w:r>
      <w:r w:rsidRPr="008360AA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</w:rPr>
        <w:t>Хор нашей школы принял участие в III городском фестивале "Пою Победу!", посвящённом 80-летию победы в Великой Отечественной войне!</w:t>
      </w:r>
    </w:p>
    <w:p w:rsidR="008360AA" w:rsidRPr="008360AA" w:rsidRDefault="008360AA" w:rsidP="008360AA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360AA">
        <w:rPr>
          <w:rFonts w:ascii="Calibri" w:eastAsia="Calibri" w:hAnsi="Calibri" w:cs="Times New Roman"/>
          <w:noProof/>
          <w:kern w:val="0"/>
          <w:lang w:eastAsia="ru-RU"/>
        </w:rPr>
        <w:t xml:space="preserve">- </w:t>
      </w:r>
      <w:r w:rsidRPr="008360AA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</w:rPr>
        <w:t>Обучающиеся 9-х классов приняли участие в программе содействия профориентации школьников "Ступени к профессии", заняв 1 место среди школ Магадана</w:t>
      </w:r>
    </w:p>
    <w:p w:rsidR="008360AA" w:rsidRPr="008360AA" w:rsidRDefault="008360AA" w:rsidP="008360AA">
      <w:pPr>
        <w:spacing w:after="0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8360AA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Школьный уровень: </w:t>
      </w:r>
    </w:p>
    <w:p w:rsidR="008360AA" w:rsidRPr="008360AA" w:rsidRDefault="008360AA" w:rsidP="008360AA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360AA">
        <w:rPr>
          <w:rFonts w:ascii="Times New Roman" w:eastAsia="Calibri" w:hAnsi="Times New Roman" w:cs="Times New Roman"/>
          <w:kern w:val="0"/>
          <w:sz w:val="24"/>
          <w:szCs w:val="24"/>
        </w:rPr>
        <w:t xml:space="preserve">-Соревнования по баскетболу, посвящённые юбилею нашей школы (учителя – учащиеся); Президентские состязания для уч-ся 5кл – 7 место; «Президентские игры» для уч-ся 2010-2011 гр (3 место – настольный теннис; 2 место – волейбол), итоговое место -5; </w:t>
      </w:r>
    </w:p>
    <w:p w:rsidR="008360AA" w:rsidRPr="008360AA" w:rsidRDefault="008360AA" w:rsidP="008360AA">
      <w:pPr>
        <w:spacing w:after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360AA"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        -Научно-практическая конференция исследовательских работ учащихся и «Звёзды надежд». Приняли участие ученики с 5 по 11  кл;</w:t>
      </w:r>
    </w:p>
    <w:p w:rsidR="008360AA" w:rsidRPr="008360AA" w:rsidRDefault="008360AA" w:rsidP="008360AA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360AA">
        <w:rPr>
          <w:rFonts w:ascii="Times New Roman" w:eastAsia="Calibri" w:hAnsi="Times New Roman" w:cs="Times New Roman"/>
          <w:kern w:val="0"/>
          <w:sz w:val="24"/>
          <w:szCs w:val="24"/>
        </w:rPr>
        <w:t>-Классный и  школьный этапы Всероссийского конкурса юных чтецов «Живая классика».</w:t>
      </w:r>
    </w:p>
    <w:p w:rsidR="008360AA" w:rsidRPr="008360AA" w:rsidRDefault="008360AA" w:rsidP="008360AA">
      <w:pPr>
        <w:spacing w:after="0" w:line="300" w:lineRule="atLeast"/>
        <w:ind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8360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lastRenderedPageBreak/>
        <w:t>-Движение Первых. В преддверии празднования 80-летия Победы в Великой Отечественной войне в нашей школе прошла торжественная церемония Посвящения в Первые. 16 ребят дали клятву Первых, пообещав быть первыми в полезных делах, уважать ценности Движения и быть примером для сверстников!</w:t>
      </w:r>
    </w:p>
    <w:p w:rsidR="001F6A8F" w:rsidRDefault="001F6A8F">
      <w:bookmarkStart w:id="0" w:name="_GoBack"/>
      <w:bookmarkEnd w:id="0"/>
    </w:p>
    <w:sectPr w:rsidR="001F6A8F" w:rsidSect="003B331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360AA"/>
    <w:rsid w:val="001F6A8F"/>
    <w:rsid w:val="003B331B"/>
    <w:rsid w:val="003C5356"/>
    <w:rsid w:val="0083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1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Elena</cp:lastModifiedBy>
  <cp:revision>2</cp:revision>
  <dcterms:created xsi:type="dcterms:W3CDTF">2025-05-21T09:01:00Z</dcterms:created>
  <dcterms:modified xsi:type="dcterms:W3CDTF">2025-05-21T09:01:00Z</dcterms:modified>
</cp:coreProperties>
</file>